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42686" w14:textId="6CE9B7B9" w:rsidR="00F91A99" w:rsidRPr="00F91A99" w:rsidRDefault="00F91A99" w:rsidP="00F91A99">
      <w:pPr>
        <w:rPr>
          <w:b/>
          <w:bCs/>
          <w:lang w:val="en-US"/>
        </w:rPr>
      </w:pPr>
      <w:r w:rsidRPr="00F91A99">
        <w:rPr>
          <w:b/>
          <w:bCs/>
          <w:lang w:val="en-US"/>
        </w:rPr>
        <w:t>Job Title</w:t>
      </w:r>
      <w:r>
        <w:rPr>
          <w:b/>
          <w:bCs/>
          <w:lang w:val="en-US"/>
        </w:rPr>
        <w:t xml:space="preserve">:  </w:t>
      </w:r>
      <w:r w:rsidRPr="00F91A99">
        <w:rPr>
          <w:b/>
          <w:bCs/>
          <w:lang w:val="en-US"/>
        </w:rPr>
        <w:t>Broadcast Solutions Architect</w:t>
      </w:r>
    </w:p>
    <w:p w14:paraId="11932BAA" w14:textId="77777777" w:rsidR="00F91A99" w:rsidRPr="00F91A99" w:rsidRDefault="00F91A99" w:rsidP="00F91A99">
      <w:pPr>
        <w:rPr>
          <w:lang w:val="en-US"/>
        </w:rPr>
      </w:pPr>
      <w:r w:rsidRPr="00F91A99">
        <w:rPr>
          <w:b/>
          <w:bCs/>
          <w:lang w:val="en-US"/>
        </w:rPr>
        <w:t>Department</w:t>
      </w:r>
      <w:r>
        <w:rPr>
          <w:lang w:val="en-US"/>
        </w:rPr>
        <w:t xml:space="preserve">: </w:t>
      </w:r>
      <w:r w:rsidRPr="00F91A99">
        <w:rPr>
          <w:lang w:val="en-US"/>
        </w:rPr>
        <w:t xml:space="preserve">Broadcast Department – </w:t>
      </w:r>
      <w:proofErr w:type="spellStart"/>
      <w:r w:rsidRPr="00F91A99">
        <w:rPr>
          <w:lang w:val="en-US"/>
        </w:rPr>
        <w:t>Telmaco</w:t>
      </w:r>
      <w:proofErr w:type="spellEnd"/>
    </w:p>
    <w:p w14:paraId="2C1609A7" w14:textId="77777777" w:rsidR="00F91A99" w:rsidRDefault="00F91A99" w:rsidP="00F91A99">
      <w:pPr>
        <w:rPr>
          <w:b/>
          <w:bCs/>
          <w:lang w:val="en-US"/>
        </w:rPr>
      </w:pPr>
    </w:p>
    <w:p w14:paraId="76804BE3" w14:textId="77777777" w:rsidR="00F91A99" w:rsidRPr="00F91A99" w:rsidRDefault="00F91A99" w:rsidP="00F91A99">
      <w:pPr>
        <w:rPr>
          <w:lang w:val="en-US"/>
        </w:rPr>
      </w:pPr>
      <w:r w:rsidRPr="00F91A99">
        <w:rPr>
          <w:b/>
          <w:bCs/>
          <w:lang w:val="en-US"/>
        </w:rPr>
        <w:t>Role Overview</w:t>
      </w:r>
    </w:p>
    <w:p w14:paraId="4BDA7797" w14:textId="77777777" w:rsidR="00F91A99" w:rsidRPr="00F91A99" w:rsidRDefault="00F91A99" w:rsidP="00F91A99">
      <w:pPr>
        <w:rPr>
          <w:lang w:val="en-US"/>
        </w:rPr>
      </w:pPr>
      <w:proofErr w:type="spellStart"/>
      <w:r w:rsidRPr="00F91A99">
        <w:rPr>
          <w:lang w:val="en-US"/>
        </w:rPr>
        <w:t>Telmaco</w:t>
      </w:r>
      <w:proofErr w:type="spellEnd"/>
      <w:r w:rsidRPr="00F91A99">
        <w:rPr>
          <w:lang w:val="en-US"/>
        </w:rPr>
        <w:t xml:space="preserve"> is seeking an experienced Broadcast Solutions Architect &amp; Systems Designer to join its Broadcast Department. The role focuses on understanding customer requirements, translating technical specifications into complete broadcast system designs, and preparing high-quality technical and commercial proposals.</w:t>
      </w:r>
    </w:p>
    <w:p w14:paraId="5EAB66C3" w14:textId="77777777" w:rsidR="00F91A99" w:rsidRPr="00F91A99" w:rsidRDefault="00F91A99" w:rsidP="00F91A99">
      <w:pPr>
        <w:rPr>
          <w:lang w:val="en-US"/>
        </w:rPr>
      </w:pPr>
      <w:r w:rsidRPr="00F91A99">
        <w:rPr>
          <w:lang w:val="en-US"/>
        </w:rPr>
        <w:t>This position requires strong technical expertise in both SDI- and IP-based broadcast infrastructures, strong customer-facing skills, and the ability to operate across diverse markets in the EMEA region.</w:t>
      </w:r>
    </w:p>
    <w:p w14:paraId="344F5E9A" w14:textId="77777777" w:rsidR="00F91A99" w:rsidRPr="00F91A99" w:rsidRDefault="00F91A99" w:rsidP="00F91A99">
      <w:pPr>
        <w:rPr>
          <w:lang w:val="en-US"/>
        </w:rPr>
      </w:pPr>
    </w:p>
    <w:p w14:paraId="160CD7C2" w14:textId="3B2122C2" w:rsidR="00F91A99" w:rsidRPr="00F91A99" w:rsidRDefault="00F91A99" w:rsidP="00F91A99">
      <w:pPr>
        <w:rPr>
          <w:lang w:val="en-US"/>
        </w:rPr>
      </w:pPr>
      <w:proofErr w:type="spellStart"/>
      <w:r w:rsidRPr="00F91A99">
        <w:rPr>
          <w:b/>
          <w:bCs/>
        </w:rPr>
        <w:t>Key</w:t>
      </w:r>
      <w:proofErr w:type="spellEnd"/>
      <w:r w:rsidRPr="00F91A99">
        <w:rPr>
          <w:b/>
          <w:bCs/>
        </w:rPr>
        <w:t xml:space="preserve"> </w:t>
      </w:r>
      <w:proofErr w:type="spellStart"/>
      <w:r w:rsidRPr="00F91A99">
        <w:rPr>
          <w:b/>
          <w:bCs/>
        </w:rPr>
        <w:t>Responsibilities</w:t>
      </w:r>
      <w:proofErr w:type="spellEnd"/>
      <w:r>
        <w:rPr>
          <w:lang w:val="en-US"/>
        </w:rPr>
        <w:t xml:space="preserve">: </w:t>
      </w:r>
    </w:p>
    <w:p w14:paraId="05BDFACE" w14:textId="77777777" w:rsidR="00F91A99" w:rsidRPr="00F91A99" w:rsidRDefault="00F91A99" w:rsidP="00F91A99">
      <w:pPr>
        <w:numPr>
          <w:ilvl w:val="0"/>
          <w:numId w:val="1"/>
        </w:numPr>
        <w:rPr>
          <w:lang w:val="en-US"/>
        </w:rPr>
      </w:pPr>
      <w:r w:rsidRPr="00F91A99">
        <w:rPr>
          <w:lang w:val="en-US"/>
        </w:rPr>
        <w:t>Act as a technical point of contact for customers throughout the pre-sales and solution design phases</w:t>
      </w:r>
    </w:p>
    <w:p w14:paraId="644B75B1" w14:textId="77777777" w:rsidR="00F91A99" w:rsidRPr="00F91A99" w:rsidRDefault="00F91A99" w:rsidP="00F91A99">
      <w:pPr>
        <w:numPr>
          <w:ilvl w:val="0"/>
          <w:numId w:val="1"/>
        </w:numPr>
        <w:rPr>
          <w:lang w:val="en-US"/>
        </w:rPr>
      </w:pPr>
      <w:r w:rsidRPr="00F91A99">
        <w:rPr>
          <w:lang w:val="en-US"/>
        </w:rPr>
        <w:t>Communicate with customers to understand operational needs, workflows, and technical requirements</w:t>
      </w:r>
    </w:p>
    <w:p w14:paraId="3DEF04BB" w14:textId="77777777" w:rsidR="00F91A99" w:rsidRPr="00F91A99" w:rsidRDefault="00F91A99" w:rsidP="00F91A99">
      <w:pPr>
        <w:numPr>
          <w:ilvl w:val="0"/>
          <w:numId w:val="1"/>
        </w:numPr>
        <w:rPr>
          <w:lang w:val="en-US"/>
        </w:rPr>
      </w:pPr>
      <w:r w:rsidRPr="00F91A99">
        <w:rPr>
          <w:lang w:val="en-US"/>
        </w:rPr>
        <w:t>Analyze RFPs, RFQs, and technical specifications</w:t>
      </w:r>
    </w:p>
    <w:p w14:paraId="15955653" w14:textId="77777777" w:rsidR="00F91A99" w:rsidRPr="00F91A99" w:rsidRDefault="00F91A99" w:rsidP="00F91A99">
      <w:pPr>
        <w:numPr>
          <w:ilvl w:val="0"/>
          <w:numId w:val="1"/>
        </w:numPr>
        <w:rPr>
          <w:lang w:val="en-US"/>
        </w:rPr>
      </w:pPr>
      <w:r w:rsidRPr="00F91A99">
        <w:rPr>
          <w:lang w:val="en-US"/>
        </w:rPr>
        <w:t>Design end-to-end broadcast solutions, including traditional SDI and SMPTE ST 2110 IP-based systems</w:t>
      </w:r>
    </w:p>
    <w:p w14:paraId="1D1D6035" w14:textId="77777777" w:rsidR="00F91A99" w:rsidRPr="00F91A99" w:rsidRDefault="00F91A99" w:rsidP="00F91A99">
      <w:pPr>
        <w:numPr>
          <w:ilvl w:val="0"/>
          <w:numId w:val="1"/>
        </w:numPr>
        <w:rPr>
          <w:lang w:val="en-US"/>
        </w:rPr>
      </w:pPr>
      <w:r w:rsidRPr="00F91A99">
        <w:rPr>
          <w:lang w:val="en-US"/>
        </w:rPr>
        <w:t>Define system architectures, equipment selection, signal flows, and integration concepts</w:t>
      </w:r>
    </w:p>
    <w:p w14:paraId="0B00919F" w14:textId="77777777" w:rsidR="00F91A99" w:rsidRPr="00F91A99" w:rsidRDefault="00F91A99" w:rsidP="00F91A99">
      <w:pPr>
        <w:numPr>
          <w:ilvl w:val="0"/>
          <w:numId w:val="1"/>
        </w:numPr>
        <w:rPr>
          <w:lang w:val="en-US"/>
        </w:rPr>
      </w:pPr>
      <w:r w:rsidRPr="00F91A99">
        <w:rPr>
          <w:lang w:val="en-US"/>
        </w:rPr>
        <w:t>Prepare technical documentation, system diagrams, and written proposals</w:t>
      </w:r>
    </w:p>
    <w:p w14:paraId="2FDF355D" w14:textId="77777777" w:rsidR="00F91A99" w:rsidRPr="00F91A99" w:rsidRDefault="00F91A99" w:rsidP="00F91A99">
      <w:pPr>
        <w:numPr>
          <w:ilvl w:val="0"/>
          <w:numId w:val="1"/>
        </w:numPr>
        <w:rPr>
          <w:lang w:val="en-US"/>
        </w:rPr>
      </w:pPr>
      <w:r w:rsidRPr="00F91A99">
        <w:rPr>
          <w:lang w:val="en-US"/>
        </w:rPr>
        <w:t>Support the sales team during presentations, technical discussions, and negotiations</w:t>
      </w:r>
    </w:p>
    <w:p w14:paraId="210EF7E5" w14:textId="77777777" w:rsidR="00F91A99" w:rsidRPr="00F91A99" w:rsidRDefault="00F91A99" w:rsidP="00F91A99">
      <w:pPr>
        <w:numPr>
          <w:ilvl w:val="0"/>
          <w:numId w:val="1"/>
        </w:numPr>
        <w:rPr>
          <w:lang w:val="en-US"/>
        </w:rPr>
      </w:pPr>
      <w:r w:rsidRPr="00F91A99">
        <w:rPr>
          <w:lang w:val="en-US"/>
        </w:rPr>
        <w:t>Collaborate closely with internal engineering, implementation, and support teams</w:t>
      </w:r>
    </w:p>
    <w:p w14:paraId="5648CE21" w14:textId="77777777" w:rsidR="00F91A99" w:rsidRPr="00F91A99" w:rsidRDefault="00F91A99" w:rsidP="00F91A99">
      <w:pPr>
        <w:numPr>
          <w:ilvl w:val="0"/>
          <w:numId w:val="1"/>
        </w:numPr>
        <w:rPr>
          <w:lang w:val="en-US"/>
        </w:rPr>
      </w:pPr>
      <w:r w:rsidRPr="00F91A99">
        <w:rPr>
          <w:lang w:val="en-US"/>
        </w:rPr>
        <w:t xml:space="preserve">Travel as required to customer sites and markets where </w:t>
      </w:r>
      <w:proofErr w:type="spellStart"/>
      <w:r w:rsidRPr="00F91A99">
        <w:rPr>
          <w:lang w:val="en-US"/>
        </w:rPr>
        <w:t>Telmaco</w:t>
      </w:r>
      <w:proofErr w:type="spellEnd"/>
      <w:r w:rsidRPr="00F91A99">
        <w:rPr>
          <w:lang w:val="en-US"/>
        </w:rPr>
        <w:t xml:space="preserve"> operates across EMEA</w:t>
      </w:r>
    </w:p>
    <w:p w14:paraId="42189BD5" w14:textId="77777777" w:rsidR="00F91A99" w:rsidRPr="00F91A99" w:rsidRDefault="00F91A99" w:rsidP="00F91A99">
      <w:pPr>
        <w:rPr>
          <w:lang w:val="en-US"/>
        </w:rPr>
      </w:pPr>
    </w:p>
    <w:p w14:paraId="451F1E09" w14:textId="77777777" w:rsidR="00F91A99" w:rsidRPr="00F91A99" w:rsidRDefault="00F91A99" w:rsidP="00F91A99">
      <w:pPr>
        <w:rPr>
          <w:lang w:val="en-US"/>
        </w:rPr>
      </w:pPr>
    </w:p>
    <w:p w14:paraId="28F8F485" w14:textId="77777777" w:rsidR="00F91A99" w:rsidRPr="00F91A99" w:rsidRDefault="00F91A99" w:rsidP="00F91A99">
      <w:proofErr w:type="spellStart"/>
      <w:r w:rsidRPr="00F91A99">
        <w:rPr>
          <w:b/>
          <w:bCs/>
        </w:rPr>
        <w:t>Required</w:t>
      </w:r>
      <w:proofErr w:type="spellEnd"/>
      <w:r w:rsidRPr="00F91A99">
        <w:rPr>
          <w:b/>
          <w:bCs/>
        </w:rPr>
        <w:t xml:space="preserve"> </w:t>
      </w:r>
      <w:proofErr w:type="spellStart"/>
      <w:r w:rsidRPr="00F91A99">
        <w:rPr>
          <w:b/>
          <w:bCs/>
        </w:rPr>
        <w:t>Qualifications</w:t>
      </w:r>
      <w:proofErr w:type="spellEnd"/>
      <w:r w:rsidRPr="00F91A99">
        <w:rPr>
          <w:b/>
          <w:bCs/>
        </w:rPr>
        <w:t xml:space="preserve"> &amp; </w:t>
      </w:r>
      <w:proofErr w:type="spellStart"/>
      <w:r w:rsidRPr="00F91A99">
        <w:rPr>
          <w:b/>
          <w:bCs/>
        </w:rPr>
        <w:t>Experience</w:t>
      </w:r>
      <w:proofErr w:type="spellEnd"/>
    </w:p>
    <w:p w14:paraId="305F09BE" w14:textId="77777777" w:rsidR="00F91A99" w:rsidRPr="00F91A99" w:rsidRDefault="00F91A99" w:rsidP="00F91A99">
      <w:pPr>
        <w:numPr>
          <w:ilvl w:val="0"/>
          <w:numId w:val="2"/>
        </w:numPr>
        <w:rPr>
          <w:lang w:val="en-US"/>
        </w:rPr>
      </w:pPr>
      <w:r w:rsidRPr="00F91A99">
        <w:rPr>
          <w:lang w:val="en-US"/>
        </w:rPr>
        <w:t>Minimum 5 years of professional experience in broadcast systems design, broadcast engineering, or a similar role</w:t>
      </w:r>
    </w:p>
    <w:p w14:paraId="490595B0" w14:textId="77777777" w:rsidR="00F91A99" w:rsidRPr="00F91A99" w:rsidRDefault="00F91A99" w:rsidP="00F91A99">
      <w:pPr>
        <w:numPr>
          <w:ilvl w:val="0"/>
          <w:numId w:val="2"/>
        </w:numPr>
        <w:rPr>
          <w:lang w:val="en-US"/>
        </w:rPr>
      </w:pPr>
      <w:r w:rsidRPr="00F91A99">
        <w:rPr>
          <w:lang w:val="en-US"/>
        </w:rPr>
        <w:t>Proven hands-on experience designing SDI-based broadcast systems</w:t>
      </w:r>
    </w:p>
    <w:p w14:paraId="764C6EB4" w14:textId="77777777" w:rsidR="00F91A99" w:rsidRPr="00F91A99" w:rsidRDefault="00F91A99" w:rsidP="00F91A99">
      <w:pPr>
        <w:numPr>
          <w:ilvl w:val="0"/>
          <w:numId w:val="2"/>
        </w:numPr>
        <w:rPr>
          <w:lang w:val="en-US"/>
        </w:rPr>
      </w:pPr>
      <w:r w:rsidRPr="00F91A99">
        <w:rPr>
          <w:lang w:val="en-US"/>
        </w:rPr>
        <w:lastRenderedPageBreak/>
        <w:t>Proven hands-on experience designing IP-based broadcast systems using SMPTE ST 2110</w:t>
      </w:r>
    </w:p>
    <w:p w14:paraId="6D3FF390" w14:textId="77777777" w:rsidR="00F91A99" w:rsidRPr="00F91A99" w:rsidRDefault="00F91A99" w:rsidP="00F91A99">
      <w:pPr>
        <w:numPr>
          <w:ilvl w:val="0"/>
          <w:numId w:val="2"/>
        </w:numPr>
        <w:rPr>
          <w:lang w:val="en-US"/>
        </w:rPr>
      </w:pPr>
      <w:r w:rsidRPr="00F91A99">
        <w:rPr>
          <w:lang w:val="en-US"/>
        </w:rPr>
        <w:t>Solid understanding of broadcast networking concepts (timing, PTP, multicast, redundancy)</w:t>
      </w:r>
    </w:p>
    <w:p w14:paraId="496FC509" w14:textId="77777777" w:rsidR="00F91A99" w:rsidRPr="00F91A99" w:rsidRDefault="00F91A99" w:rsidP="00F91A99">
      <w:pPr>
        <w:numPr>
          <w:ilvl w:val="0"/>
          <w:numId w:val="2"/>
        </w:numPr>
        <w:rPr>
          <w:lang w:val="en-US"/>
        </w:rPr>
      </w:pPr>
      <w:r w:rsidRPr="00F91A99">
        <w:rPr>
          <w:lang w:val="en-US"/>
        </w:rPr>
        <w:t>Strong customer-facing and technical pre-sales experience</w:t>
      </w:r>
    </w:p>
    <w:p w14:paraId="5FE6CF7F" w14:textId="77777777" w:rsidR="00F91A99" w:rsidRPr="00F91A99" w:rsidRDefault="00F91A99" w:rsidP="00F91A99">
      <w:pPr>
        <w:numPr>
          <w:ilvl w:val="0"/>
          <w:numId w:val="2"/>
        </w:numPr>
        <w:rPr>
          <w:lang w:val="en-US"/>
        </w:rPr>
      </w:pPr>
      <w:r w:rsidRPr="00F91A99">
        <w:rPr>
          <w:lang w:val="en-US"/>
        </w:rPr>
        <w:t>Excellent written and verbal communication skills in English</w:t>
      </w:r>
    </w:p>
    <w:p w14:paraId="34B32430" w14:textId="7C667E01" w:rsidR="00F91A99" w:rsidRPr="00F91A99" w:rsidRDefault="00F91A99" w:rsidP="00F91A99">
      <w:pPr>
        <w:numPr>
          <w:ilvl w:val="0"/>
          <w:numId w:val="2"/>
        </w:numPr>
      </w:pPr>
      <w:r>
        <w:rPr>
          <w:lang w:val="en-US"/>
        </w:rPr>
        <w:t>(</w:t>
      </w:r>
      <w:proofErr w:type="spellStart"/>
      <w:r w:rsidRPr="00F91A99">
        <w:t>French</w:t>
      </w:r>
      <w:proofErr w:type="spellEnd"/>
      <w:r w:rsidRPr="00F91A99">
        <w:t xml:space="preserve"> </w:t>
      </w:r>
      <w:proofErr w:type="spellStart"/>
      <w:r w:rsidRPr="00F91A99">
        <w:t>is</w:t>
      </w:r>
      <w:proofErr w:type="spellEnd"/>
      <w:r w:rsidRPr="00F91A99">
        <w:t xml:space="preserve"> a</w:t>
      </w:r>
      <w:r>
        <w:rPr>
          <w:lang w:val="en-US"/>
        </w:rPr>
        <w:t xml:space="preserve">n </w:t>
      </w:r>
      <w:proofErr w:type="spellStart"/>
      <w:r w:rsidRPr="00F91A99">
        <w:t>advantage</w:t>
      </w:r>
      <w:proofErr w:type="spellEnd"/>
      <w:r>
        <w:rPr>
          <w:lang w:val="en-US"/>
        </w:rPr>
        <w:t>)</w:t>
      </w:r>
    </w:p>
    <w:p w14:paraId="65A18DA4" w14:textId="77777777" w:rsidR="00F91A99" w:rsidRPr="00F91A99" w:rsidRDefault="00F91A99" w:rsidP="00F91A99"/>
    <w:p w14:paraId="01C3CCB6" w14:textId="77777777" w:rsidR="00F91A99" w:rsidRPr="00F91A99" w:rsidRDefault="00F91A99" w:rsidP="00F91A99">
      <w:proofErr w:type="spellStart"/>
      <w:r w:rsidRPr="00F91A99">
        <w:rPr>
          <w:b/>
          <w:bCs/>
        </w:rPr>
        <w:t>Additional</w:t>
      </w:r>
      <w:proofErr w:type="spellEnd"/>
      <w:r w:rsidRPr="00F91A99">
        <w:rPr>
          <w:b/>
          <w:bCs/>
        </w:rPr>
        <w:t xml:space="preserve"> </w:t>
      </w:r>
      <w:proofErr w:type="spellStart"/>
      <w:r w:rsidRPr="00F91A99">
        <w:rPr>
          <w:b/>
          <w:bCs/>
        </w:rPr>
        <w:t>Requirements</w:t>
      </w:r>
      <w:proofErr w:type="spellEnd"/>
    </w:p>
    <w:p w14:paraId="126496E9" w14:textId="77777777" w:rsidR="00F91A99" w:rsidRPr="00F91A99" w:rsidRDefault="00F91A99" w:rsidP="00F91A99">
      <w:pPr>
        <w:numPr>
          <w:ilvl w:val="0"/>
          <w:numId w:val="3"/>
        </w:numPr>
        <w:rPr>
          <w:lang w:val="en-US"/>
        </w:rPr>
      </w:pPr>
      <w:r w:rsidRPr="00F91A99">
        <w:rPr>
          <w:lang w:val="en-US"/>
        </w:rPr>
        <w:t>Strong analytical and problem-solving mindset</w:t>
      </w:r>
    </w:p>
    <w:p w14:paraId="37FE23C4" w14:textId="77777777" w:rsidR="00F91A99" w:rsidRPr="00F91A99" w:rsidRDefault="00F91A99" w:rsidP="00F91A99">
      <w:pPr>
        <w:numPr>
          <w:ilvl w:val="0"/>
          <w:numId w:val="3"/>
        </w:numPr>
        <w:rPr>
          <w:lang w:val="en-US"/>
        </w:rPr>
      </w:pPr>
      <w:r w:rsidRPr="00F91A99">
        <w:rPr>
          <w:lang w:val="en-US"/>
        </w:rPr>
        <w:t>Ability to work independently while contributing effectively within a team</w:t>
      </w:r>
    </w:p>
    <w:p w14:paraId="2BAED5BE" w14:textId="77777777" w:rsidR="00F91A99" w:rsidRPr="00F91A99" w:rsidRDefault="00F91A99" w:rsidP="00F91A99">
      <w:pPr>
        <w:numPr>
          <w:ilvl w:val="0"/>
          <w:numId w:val="3"/>
        </w:numPr>
        <w:rPr>
          <w:lang w:val="en-US"/>
        </w:rPr>
      </w:pPr>
      <w:r w:rsidRPr="00F91A99">
        <w:rPr>
          <w:lang w:val="en-US"/>
        </w:rPr>
        <w:t>Organized, detail-oriented, and comfortable managing multiple parallel projects</w:t>
      </w:r>
    </w:p>
    <w:p w14:paraId="338F8CCB" w14:textId="77777777" w:rsidR="00F91A99" w:rsidRPr="00F91A99" w:rsidRDefault="00F91A99" w:rsidP="00F91A99">
      <w:pPr>
        <w:rPr>
          <w:lang w:val="en-US"/>
        </w:rPr>
      </w:pPr>
    </w:p>
    <w:p w14:paraId="251929E7" w14:textId="77777777" w:rsidR="00F91A99" w:rsidRPr="00F91A99" w:rsidRDefault="00F91A99" w:rsidP="00F91A99">
      <w:proofErr w:type="spellStart"/>
      <w:r w:rsidRPr="00F91A99">
        <w:rPr>
          <w:b/>
          <w:bCs/>
        </w:rPr>
        <w:t>What</w:t>
      </w:r>
      <w:proofErr w:type="spellEnd"/>
      <w:r w:rsidRPr="00F91A99">
        <w:rPr>
          <w:b/>
          <w:bCs/>
        </w:rPr>
        <w:t xml:space="preserve"> </w:t>
      </w:r>
      <w:proofErr w:type="spellStart"/>
      <w:r w:rsidRPr="00F91A99">
        <w:rPr>
          <w:b/>
          <w:bCs/>
        </w:rPr>
        <w:t>We</w:t>
      </w:r>
      <w:proofErr w:type="spellEnd"/>
      <w:r w:rsidRPr="00F91A99">
        <w:rPr>
          <w:b/>
          <w:bCs/>
        </w:rPr>
        <w:t xml:space="preserve"> </w:t>
      </w:r>
      <w:proofErr w:type="spellStart"/>
      <w:r w:rsidRPr="00F91A99">
        <w:rPr>
          <w:b/>
          <w:bCs/>
        </w:rPr>
        <w:t>Offer</w:t>
      </w:r>
      <w:proofErr w:type="spellEnd"/>
    </w:p>
    <w:p w14:paraId="56A0DA09" w14:textId="545F8A1E" w:rsidR="00F91A99" w:rsidRPr="00F91A99" w:rsidRDefault="00F91A99" w:rsidP="00F91A99">
      <w:pPr>
        <w:numPr>
          <w:ilvl w:val="0"/>
          <w:numId w:val="4"/>
        </w:numPr>
        <w:rPr>
          <w:lang w:val="en-US"/>
        </w:rPr>
      </w:pPr>
      <w:r w:rsidRPr="00F91A99">
        <w:rPr>
          <w:lang w:val="en-US"/>
        </w:rPr>
        <w:t>A key technical role within a growing international broadcast</w:t>
      </w:r>
      <w:r>
        <w:rPr>
          <w:lang w:val="en-US"/>
        </w:rPr>
        <w:t xml:space="preserve"> systems integrator</w:t>
      </w:r>
    </w:p>
    <w:p w14:paraId="73D9761D" w14:textId="77777777" w:rsidR="00F91A99" w:rsidRPr="00F91A99" w:rsidRDefault="00F91A99" w:rsidP="00F91A99">
      <w:pPr>
        <w:numPr>
          <w:ilvl w:val="0"/>
          <w:numId w:val="4"/>
        </w:numPr>
        <w:rPr>
          <w:lang w:val="en-US"/>
        </w:rPr>
      </w:pPr>
      <w:r w:rsidRPr="00F91A99">
        <w:rPr>
          <w:lang w:val="en-US"/>
        </w:rPr>
        <w:t>Exposure to major SDI and IP-based broadcast projects across the EMEA region</w:t>
      </w:r>
    </w:p>
    <w:p w14:paraId="7895377C" w14:textId="77777777" w:rsidR="00F91A99" w:rsidRPr="00F91A99" w:rsidRDefault="00F91A99" w:rsidP="00F91A99">
      <w:pPr>
        <w:numPr>
          <w:ilvl w:val="0"/>
          <w:numId w:val="4"/>
        </w:numPr>
        <w:rPr>
          <w:lang w:val="en-US"/>
        </w:rPr>
      </w:pPr>
      <w:r w:rsidRPr="00F91A99">
        <w:rPr>
          <w:lang w:val="en-US"/>
        </w:rPr>
        <w:t>A collaborative, professional environment with opportunities for growth</w:t>
      </w:r>
    </w:p>
    <w:p w14:paraId="69217AE9" w14:textId="4F50A90B" w:rsidR="00F91A99" w:rsidRPr="00F91A99" w:rsidRDefault="00F91A99" w:rsidP="00F91A99">
      <w:pPr>
        <w:numPr>
          <w:ilvl w:val="0"/>
          <w:numId w:val="4"/>
        </w:numPr>
        <w:rPr>
          <w:lang w:val="en-US"/>
        </w:rPr>
      </w:pPr>
      <w:r w:rsidRPr="00F91A99">
        <w:rPr>
          <w:lang w:val="en-US"/>
        </w:rPr>
        <w:t>Competitive compensation package based on experience</w:t>
      </w:r>
    </w:p>
    <w:p w14:paraId="44752206" w14:textId="77777777" w:rsidR="00F91A99" w:rsidRPr="00F91A99" w:rsidRDefault="00F91A99" w:rsidP="00F91A99">
      <w:pPr>
        <w:rPr>
          <w:lang w:val="en-US"/>
        </w:rPr>
      </w:pPr>
    </w:p>
    <w:p w14:paraId="4E4FA05F" w14:textId="77777777" w:rsidR="004C1366" w:rsidRPr="00F91A99" w:rsidRDefault="004C1366" w:rsidP="004C1366">
      <w:pPr>
        <w:rPr>
          <w:lang w:val="en-US"/>
        </w:rPr>
      </w:pPr>
      <w:r w:rsidRPr="00F91A99">
        <w:rPr>
          <w:b/>
          <w:bCs/>
          <w:lang w:val="en-US"/>
        </w:rPr>
        <w:t>Location</w:t>
      </w:r>
    </w:p>
    <w:p w14:paraId="5FC83AEB" w14:textId="77777777" w:rsidR="004C1366" w:rsidRPr="00F91A99" w:rsidRDefault="004C1366" w:rsidP="004C1366">
      <w:pPr>
        <w:rPr>
          <w:lang w:val="en-US"/>
        </w:rPr>
      </w:pPr>
      <w:r>
        <w:rPr>
          <w:lang w:val="en-US"/>
        </w:rPr>
        <w:t xml:space="preserve">Home Office is acceptable. </w:t>
      </w:r>
    </w:p>
    <w:p w14:paraId="1F89447B" w14:textId="77777777" w:rsidR="004C1366" w:rsidRPr="00F91A99" w:rsidRDefault="004C1366" w:rsidP="004C1366">
      <w:pPr>
        <w:rPr>
          <w:lang w:val="en-US"/>
        </w:rPr>
      </w:pPr>
      <w:r w:rsidRPr="00F91A99">
        <w:rPr>
          <w:lang w:val="en-US"/>
        </w:rPr>
        <w:t xml:space="preserve">(Travel across EMEA </w:t>
      </w:r>
      <w:r>
        <w:rPr>
          <w:lang w:val="en-US"/>
        </w:rPr>
        <w:t xml:space="preserve">whenever </w:t>
      </w:r>
      <w:r w:rsidRPr="00F91A99">
        <w:rPr>
          <w:lang w:val="en-US"/>
        </w:rPr>
        <w:t>required</w:t>
      </w:r>
      <w:r>
        <w:rPr>
          <w:lang w:val="en-US"/>
        </w:rPr>
        <w:t>, mainly to Athens &amp; Brussels</w:t>
      </w:r>
      <w:r w:rsidRPr="00F91A99">
        <w:rPr>
          <w:lang w:val="en-US"/>
        </w:rPr>
        <w:t>)</w:t>
      </w:r>
    </w:p>
    <w:p w14:paraId="103C7366" w14:textId="77777777" w:rsidR="00F91A99" w:rsidRPr="00F91A99" w:rsidRDefault="00F91A99" w:rsidP="00F91A99">
      <w:pPr>
        <w:rPr>
          <w:lang w:val="en-US"/>
        </w:rPr>
      </w:pPr>
    </w:p>
    <w:p w14:paraId="4F3119E3" w14:textId="77777777" w:rsidR="00A40129" w:rsidRPr="00F91A99" w:rsidRDefault="00A40129">
      <w:pPr>
        <w:rPr>
          <w:lang w:val="en-US"/>
        </w:rPr>
      </w:pPr>
    </w:p>
    <w:sectPr w:rsidR="00A40129" w:rsidRPr="00F91A9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B7472"/>
    <w:multiLevelType w:val="multilevel"/>
    <w:tmpl w:val="14068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5B1634F"/>
    <w:multiLevelType w:val="multilevel"/>
    <w:tmpl w:val="0ED0B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9BA6DFA"/>
    <w:multiLevelType w:val="multilevel"/>
    <w:tmpl w:val="C5EA2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CE32FA6"/>
    <w:multiLevelType w:val="multilevel"/>
    <w:tmpl w:val="74AEA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B0012D4"/>
    <w:multiLevelType w:val="multilevel"/>
    <w:tmpl w:val="02909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7784173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40915840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45537397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53118666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56449140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A99"/>
    <w:rsid w:val="004C1366"/>
    <w:rsid w:val="00A40129"/>
    <w:rsid w:val="00B17756"/>
    <w:rsid w:val="00F9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229C4"/>
  <w15:chartTrackingRefBased/>
  <w15:docId w15:val="{9E7423B1-D16C-45AC-A9BF-D70226B5D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1A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1A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1A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1A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1A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1A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1A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1A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1A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1A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1A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1A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1A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1A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1A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1A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1A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1A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1A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1A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1A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1A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1A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1A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1A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1A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1A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1A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1A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401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Drossos Kyriazis</dc:creator>
  <cp:keywords/>
  <dc:description/>
  <cp:lastModifiedBy>Drossos Kyriazis</cp:lastModifiedBy>
  <cp:revision>1</cp:revision>
  <dcterms:created xsi:type="dcterms:W3CDTF">2026-02-06T11:28:00Z</dcterms:created>
  <dcterms:modified xsi:type="dcterms:W3CDTF">2026-02-06T12:05:00Z</dcterms:modified>
</cp:coreProperties>
</file>